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70DA3D2" w14:textId="5AAC25C9" w:rsidR="001A09DD" w:rsidRPr="00A540B4" w:rsidRDefault="001E3B14" w:rsidP="00727718">
      <w:pPr>
        <w:pStyle w:val="HTMLPreformatted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June 8</w:t>
      </w:r>
      <w:r w:rsidR="00192933" w:rsidRPr="00A540B4">
        <w:rPr>
          <w:rFonts w:ascii="Times New Roman" w:hAnsi="Times New Roman" w:cs="Times New Roman"/>
          <w:sz w:val="24"/>
          <w:szCs w:val="24"/>
        </w:rPr>
        <w:t>, 2016</w:t>
      </w:r>
    </w:p>
    <w:p w14:paraId="42A373DB" w14:textId="77777777" w:rsidR="001A09DD" w:rsidRPr="00A540B4" w:rsidRDefault="001A09DD" w:rsidP="00727718">
      <w:pPr>
        <w:pStyle w:val="HTMLPreformatted"/>
        <w:rPr>
          <w:rFonts w:ascii="Times New Roman" w:hAnsi="Times New Roman" w:cs="Times New Roman"/>
          <w:sz w:val="24"/>
          <w:szCs w:val="24"/>
        </w:rPr>
      </w:pPr>
    </w:p>
    <w:p w14:paraId="071C4B7D" w14:textId="329F2F0A" w:rsidR="007A1DF5" w:rsidRDefault="00E123EF" w:rsidP="00727718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E123EF">
        <w:rPr>
          <w:rFonts w:ascii="Times New Roman" w:eastAsia="Times New Roman" w:hAnsi="Times New Roman" w:cs="Times New Roman"/>
          <w:color w:val="000000"/>
          <w:shd w:val="clear" w:color="auto" w:fill="FFFFFF"/>
        </w:rPr>
        <w:t>Philip J. Landrigan, M</w:t>
      </w:r>
      <w:r>
        <w:rPr>
          <w:rFonts w:ascii="Times New Roman" w:eastAsia="Times New Roman" w:hAnsi="Times New Roman" w:cs="Times New Roman"/>
          <w:color w:val="000000"/>
          <w:shd w:val="clear" w:color="auto" w:fill="FFFFFF"/>
        </w:rPr>
        <w:t>.</w:t>
      </w:r>
      <w:r w:rsidRPr="00E123EF">
        <w:rPr>
          <w:rFonts w:ascii="Times New Roman" w:eastAsia="Times New Roman" w:hAnsi="Times New Roman" w:cs="Times New Roman"/>
          <w:color w:val="000000"/>
          <w:shd w:val="clear" w:color="auto" w:fill="FFFFFF"/>
        </w:rPr>
        <w:t>D</w:t>
      </w:r>
      <w:r>
        <w:rPr>
          <w:rFonts w:ascii="Times New Roman" w:eastAsia="Times New Roman" w:hAnsi="Times New Roman" w:cs="Times New Roman"/>
          <w:color w:val="000000"/>
          <w:shd w:val="clear" w:color="auto" w:fill="FFFFFF"/>
        </w:rPr>
        <w:t>.</w:t>
      </w:r>
      <w:r w:rsidRPr="00E123EF">
        <w:rPr>
          <w:rFonts w:ascii="Times New Roman" w:eastAsia="Times New Roman" w:hAnsi="Times New Roman" w:cs="Times New Roman"/>
          <w:color w:val="000000"/>
          <w:shd w:val="clear" w:color="auto" w:fill="FFFFFF"/>
        </w:rPr>
        <w:t>, M</w:t>
      </w:r>
      <w:r>
        <w:rPr>
          <w:rFonts w:ascii="Times New Roman" w:eastAsia="Times New Roman" w:hAnsi="Times New Roman" w:cs="Times New Roman"/>
          <w:color w:val="000000"/>
          <w:shd w:val="clear" w:color="auto" w:fill="FFFFFF"/>
        </w:rPr>
        <w:t>.</w:t>
      </w:r>
      <w:r w:rsidRPr="00E123EF">
        <w:rPr>
          <w:rFonts w:ascii="Times New Roman" w:eastAsia="Times New Roman" w:hAnsi="Times New Roman" w:cs="Times New Roman"/>
          <w:color w:val="000000"/>
          <w:shd w:val="clear" w:color="auto" w:fill="FFFFFF"/>
        </w:rPr>
        <w:t>Sc</w:t>
      </w:r>
      <w:r>
        <w:rPr>
          <w:rFonts w:ascii="Times New Roman" w:eastAsia="Times New Roman" w:hAnsi="Times New Roman" w:cs="Times New Roman"/>
          <w:color w:val="000000"/>
          <w:shd w:val="clear" w:color="auto" w:fill="FFFFFF"/>
        </w:rPr>
        <w:t>.</w:t>
      </w:r>
    </w:p>
    <w:p w14:paraId="4579D6F6" w14:textId="177ECA27" w:rsidR="00CA08E8" w:rsidRPr="00A540B4" w:rsidRDefault="001D5888" w:rsidP="00727718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hd w:val="clear" w:color="auto" w:fill="FFFFFF"/>
        </w:rPr>
        <w:t>Editor-in-Chief</w:t>
      </w:r>
    </w:p>
    <w:p w14:paraId="7E06F622" w14:textId="1190386F" w:rsidR="00CA08E8" w:rsidRDefault="00BF6C8A" w:rsidP="00727718">
      <w:pPr>
        <w:rPr>
          <w:rFonts w:ascii="Times New Roman" w:eastAsia="Times New Roman" w:hAnsi="Times New Roman" w:cs="Times New Roman"/>
          <w:i/>
          <w:color w:val="000000"/>
          <w:shd w:val="clear" w:color="auto" w:fill="FFFFFF"/>
        </w:rPr>
      </w:pPr>
      <w:r>
        <w:rPr>
          <w:rFonts w:ascii="Times New Roman" w:eastAsia="Times New Roman" w:hAnsi="Times New Roman" w:cs="Times New Roman"/>
          <w:i/>
          <w:color w:val="000000"/>
          <w:shd w:val="clear" w:color="auto" w:fill="FFFFFF"/>
        </w:rPr>
        <w:t>Annals of Global Health</w:t>
      </w:r>
    </w:p>
    <w:p w14:paraId="0A6C15DD" w14:textId="77777777" w:rsidR="00BB002C" w:rsidRPr="00A540B4" w:rsidRDefault="00BB002C" w:rsidP="00727718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</w:p>
    <w:p w14:paraId="53EE3642" w14:textId="2DFC2E9D" w:rsidR="001A09DD" w:rsidRDefault="00117922" w:rsidP="007A1DF5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A540B4">
        <w:rPr>
          <w:rFonts w:ascii="Times New Roman" w:eastAsia="Times New Roman" w:hAnsi="Times New Roman" w:cs="Times New Roman"/>
          <w:color w:val="000000"/>
          <w:shd w:val="clear" w:color="auto" w:fill="FFFFFF"/>
        </w:rPr>
        <w:t xml:space="preserve">Dear </w:t>
      </w:r>
      <w:r w:rsidR="007A1DF5" w:rsidRPr="007A1DF5">
        <w:rPr>
          <w:rFonts w:ascii="Times New Roman" w:eastAsia="Times New Roman" w:hAnsi="Times New Roman" w:cs="Times New Roman"/>
          <w:color w:val="000000"/>
          <w:shd w:val="clear" w:color="auto" w:fill="FFFFFF"/>
        </w:rPr>
        <w:t>Dr</w:t>
      </w:r>
      <w:r w:rsidR="007A1DF5">
        <w:rPr>
          <w:rFonts w:ascii="Times New Roman" w:eastAsia="Times New Roman" w:hAnsi="Times New Roman" w:cs="Times New Roman"/>
          <w:color w:val="000000"/>
          <w:shd w:val="clear" w:color="auto" w:fill="FFFFFF"/>
        </w:rPr>
        <w:t>.</w:t>
      </w:r>
      <w:r w:rsidR="007A1DF5" w:rsidRPr="007A1DF5">
        <w:rPr>
          <w:rFonts w:ascii="Times New Roman" w:eastAsia="Times New Roman" w:hAnsi="Times New Roman" w:cs="Times New Roman"/>
          <w:color w:val="000000"/>
          <w:shd w:val="clear" w:color="auto" w:fill="FFFFFF"/>
        </w:rPr>
        <w:t xml:space="preserve"> </w:t>
      </w:r>
      <w:r w:rsidR="00E123EF" w:rsidRPr="00E123EF">
        <w:rPr>
          <w:rFonts w:ascii="Times New Roman" w:eastAsia="Times New Roman" w:hAnsi="Times New Roman" w:cs="Times New Roman"/>
          <w:color w:val="000000"/>
          <w:shd w:val="clear" w:color="auto" w:fill="FFFFFF"/>
        </w:rPr>
        <w:t>Landrigan</w:t>
      </w:r>
      <w:r w:rsidR="007A1DF5">
        <w:rPr>
          <w:rFonts w:ascii="Times New Roman" w:eastAsia="Times New Roman" w:hAnsi="Times New Roman" w:cs="Times New Roman"/>
          <w:color w:val="000000"/>
          <w:shd w:val="clear" w:color="auto" w:fill="FFFFFF"/>
        </w:rPr>
        <w:t>,</w:t>
      </w:r>
    </w:p>
    <w:p w14:paraId="77E9357F" w14:textId="77777777" w:rsidR="007A1DF5" w:rsidRPr="00A540B4" w:rsidRDefault="007A1DF5" w:rsidP="007A1DF5">
      <w:pPr>
        <w:rPr>
          <w:rFonts w:ascii="Times New Roman" w:hAnsi="Times New Roman" w:cs="Times New Roman"/>
        </w:rPr>
      </w:pPr>
    </w:p>
    <w:p w14:paraId="6CA6C4D2" w14:textId="51EB0ABD" w:rsidR="003A6E5A" w:rsidRDefault="006C01CD" w:rsidP="00A540B4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Please consider our manuscript “</w:t>
      </w:r>
      <w:r w:rsidR="00F165FC" w:rsidRPr="001D4D24">
        <w:rPr>
          <w:rFonts w:ascii="Times New Roman" w:hAnsi="Times New Roman" w:cs="Times New Roman"/>
        </w:rPr>
        <w:t xml:space="preserve">A </w:t>
      </w:r>
      <w:r w:rsidR="00F93045" w:rsidRPr="001D4D24">
        <w:rPr>
          <w:rFonts w:ascii="Times New Roman" w:hAnsi="Times New Roman" w:cs="Times New Roman"/>
        </w:rPr>
        <w:t xml:space="preserve">Theory of </w:t>
      </w:r>
      <w:r w:rsidR="00F165FC" w:rsidRPr="001D4D24">
        <w:rPr>
          <w:rFonts w:ascii="Times New Roman" w:hAnsi="Times New Roman" w:cs="Times New Roman"/>
        </w:rPr>
        <w:t>Global Public Health</w:t>
      </w:r>
      <w:r w:rsidR="0015520E" w:rsidRPr="001D4D24">
        <w:rPr>
          <w:rFonts w:ascii="Times New Roman" w:hAnsi="Times New Roman" w:cs="Times New Roman"/>
        </w:rPr>
        <w:t xml:space="preserve"> Necessity</w:t>
      </w:r>
      <w:r w:rsidR="00FD577E" w:rsidRPr="001D4D24">
        <w:rPr>
          <w:rFonts w:ascii="Times New Roman" w:hAnsi="Times New Roman" w:cs="Times New Roman"/>
        </w:rPr>
        <w:t>”</w:t>
      </w:r>
      <w:r w:rsidR="00FD577E" w:rsidRPr="00A540B4">
        <w:rPr>
          <w:rFonts w:ascii="Times New Roman" w:hAnsi="Times New Roman" w:cs="Times New Roman"/>
        </w:rPr>
        <w:t xml:space="preserve"> for publication </w:t>
      </w:r>
      <w:r w:rsidR="00A540B4" w:rsidRPr="00A540B4">
        <w:rPr>
          <w:rFonts w:ascii="Times New Roman" w:hAnsi="Times New Roman" w:cs="Times New Roman"/>
        </w:rPr>
        <w:t xml:space="preserve">as a </w:t>
      </w:r>
      <w:r w:rsidR="00BF6C8A" w:rsidRPr="00BF6C8A">
        <w:rPr>
          <w:rFonts w:ascii="Times New Roman" w:hAnsi="Times New Roman" w:cs="Times New Roman"/>
          <w:b/>
        </w:rPr>
        <w:t>Recommendation Paper</w:t>
      </w:r>
      <w:r w:rsidR="00A540B4" w:rsidRPr="00A540B4">
        <w:rPr>
          <w:rFonts w:ascii="Times New Roman" w:hAnsi="Times New Roman" w:cs="Times New Roman"/>
        </w:rPr>
        <w:t xml:space="preserve"> in</w:t>
      </w:r>
      <w:r w:rsidR="00254B0E">
        <w:rPr>
          <w:rFonts w:ascii="Times New Roman" w:hAnsi="Times New Roman" w:cs="Times New Roman"/>
        </w:rPr>
        <w:t xml:space="preserve"> </w:t>
      </w:r>
      <w:r w:rsidR="00BF6C8A" w:rsidRPr="001D4D24">
        <w:rPr>
          <w:rFonts w:ascii="Times New Roman" w:hAnsi="Times New Roman" w:cs="Times New Roman"/>
          <w:i/>
        </w:rPr>
        <w:t>Annals of Global Health</w:t>
      </w:r>
      <w:r w:rsidR="00A540B4" w:rsidRPr="00A540B4">
        <w:rPr>
          <w:rFonts w:ascii="Times New Roman" w:hAnsi="Times New Roman" w:cs="Times New Roman"/>
          <w:i/>
        </w:rPr>
        <w:t>.</w:t>
      </w:r>
      <w:r w:rsidR="00254B0E">
        <w:rPr>
          <w:rFonts w:ascii="Times New Roman" w:hAnsi="Times New Roman" w:cs="Times New Roman"/>
        </w:rPr>
        <w:t xml:space="preserve"> </w:t>
      </w:r>
      <w:r w:rsidR="007A6B02">
        <w:rPr>
          <w:rFonts w:ascii="Times New Roman" w:hAnsi="Times New Roman" w:cs="Times New Roman"/>
        </w:rPr>
        <w:t>This</w:t>
      </w:r>
      <w:r w:rsidR="00C87ED3">
        <w:rPr>
          <w:rFonts w:ascii="Times New Roman" w:hAnsi="Times New Roman" w:cs="Times New Roman"/>
        </w:rPr>
        <w:t xml:space="preserve"> article</w:t>
      </w:r>
      <w:r w:rsidR="00A540B4" w:rsidRPr="00A540B4">
        <w:rPr>
          <w:rFonts w:ascii="Times New Roman" w:hAnsi="Times New Roman" w:cs="Times New Roman"/>
        </w:rPr>
        <w:t xml:space="preserve"> </w:t>
      </w:r>
      <w:r w:rsidR="0029173D">
        <w:rPr>
          <w:rFonts w:ascii="Times New Roman" w:hAnsi="Times New Roman" w:cs="Times New Roman"/>
        </w:rPr>
        <w:t>uses</w:t>
      </w:r>
      <w:r w:rsidR="00A540B4" w:rsidRPr="00A540B4">
        <w:rPr>
          <w:rFonts w:ascii="Times New Roman" w:hAnsi="Times New Roman" w:cs="Times New Roman"/>
        </w:rPr>
        <w:t xml:space="preserve"> </w:t>
      </w:r>
      <w:r w:rsidR="007A1DF5">
        <w:rPr>
          <w:rFonts w:ascii="Times New Roman" w:hAnsi="Times New Roman" w:cs="Times New Roman"/>
        </w:rPr>
        <w:t>data</w:t>
      </w:r>
      <w:r w:rsidR="00F165FC">
        <w:rPr>
          <w:rFonts w:ascii="Times New Roman" w:hAnsi="Times New Roman" w:cs="Times New Roman"/>
        </w:rPr>
        <w:t xml:space="preserve"> comprised of both</w:t>
      </w:r>
      <w:r w:rsidR="007A1DF5">
        <w:rPr>
          <w:rFonts w:ascii="Times New Roman" w:hAnsi="Times New Roman" w:cs="Times New Roman"/>
        </w:rPr>
        <w:t xml:space="preserve"> </w:t>
      </w:r>
      <w:r w:rsidR="003A6E5A">
        <w:rPr>
          <w:rFonts w:ascii="Times New Roman" w:hAnsi="Times New Roman" w:cs="Times New Roman"/>
        </w:rPr>
        <w:t>qualitative and quant</w:t>
      </w:r>
      <w:r w:rsidR="000D21BC">
        <w:rPr>
          <w:rFonts w:ascii="Times New Roman" w:hAnsi="Times New Roman" w:cs="Times New Roman"/>
        </w:rPr>
        <w:t>i</w:t>
      </w:r>
      <w:r w:rsidR="00C87ED3">
        <w:rPr>
          <w:rFonts w:ascii="Times New Roman" w:hAnsi="Times New Roman" w:cs="Times New Roman"/>
        </w:rPr>
        <w:t xml:space="preserve">tative </w:t>
      </w:r>
      <w:r w:rsidR="007A1DF5">
        <w:rPr>
          <w:rFonts w:ascii="Times New Roman" w:hAnsi="Times New Roman" w:cs="Times New Roman"/>
        </w:rPr>
        <w:t xml:space="preserve">research to support a theory of </w:t>
      </w:r>
      <w:r w:rsidR="00F165FC">
        <w:rPr>
          <w:rFonts w:ascii="Times New Roman" w:hAnsi="Times New Roman" w:cs="Times New Roman"/>
        </w:rPr>
        <w:t xml:space="preserve">global </w:t>
      </w:r>
      <w:r w:rsidR="007A1DF5">
        <w:rPr>
          <w:rFonts w:ascii="Times New Roman" w:hAnsi="Times New Roman" w:cs="Times New Roman"/>
        </w:rPr>
        <w:t xml:space="preserve">public health </w:t>
      </w:r>
      <w:r w:rsidR="00F165FC">
        <w:rPr>
          <w:rFonts w:ascii="Times New Roman" w:hAnsi="Times New Roman" w:cs="Times New Roman"/>
        </w:rPr>
        <w:t>and development</w:t>
      </w:r>
      <w:r w:rsidR="003A6E5A">
        <w:rPr>
          <w:rFonts w:ascii="Times New Roman" w:hAnsi="Times New Roman" w:cs="Times New Roman"/>
        </w:rPr>
        <w:t xml:space="preserve">. While many research articles have examined the </w:t>
      </w:r>
      <w:r w:rsidR="00C14A69">
        <w:rPr>
          <w:rFonts w:ascii="Times New Roman" w:hAnsi="Times New Roman" w:cs="Times New Roman"/>
        </w:rPr>
        <w:t xml:space="preserve">effectiveness of medical technology and other medical interventions, few have used this body of research to develop a concrete theory of </w:t>
      </w:r>
      <w:r w:rsidR="0015520E">
        <w:rPr>
          <w:rFonts w:ascii="Times New Roman" w:hAnsi="Times New Roman" w:cs="Times New Roman"/>
        </w:rPr>
        <w:t xml:space="preserve">global </w:t>
      </w:r>
      <w:r w:rsidR="00C14A69">
        <w:rPr>
          <w:rFonts w:ascii="Times New Roman" w:hAnsi="Times New Roman" w:cs="Times New Roman"/>
        </w:rPr>
        <w:t>public health system necessity</w:t>
      </w:r>
      <w:r w:rsidR="003A6E5A">
        <w:rPr>
          <w:rFonts w:ascii="Times New Roman" w:hAnsi="Times New Roman" w:cs="Times New Roman"/>
        </w:rPr>
        <w:t>.</w:t>
      </w:r>
      <w:r w:rsidR="0015520E">
        <w:rPr>
          <w:rFonts w:ascii="Times New Roman" w:hAnsi="Times New Roman" w:cs="Times New Roman"/>
        </w:rPr>
        <w:t xml:space="preserve"> Over time, this theory can be tested and refined to ensure that our global health investments are reducing emerging infectious disease risk and maximizing human health and well-being. </w:t>
      </w:r>
    </w:p>
    <w:p w14:paraId="3C8A7D3B" w14:textId="77777777" w:rsidR="003A6E5A" w:rsidRDefault="003A6E5A" w:rsidP="00A540B4">
      <w:pPr>
        <w:rPr>
          <w:rFonts w:ascii="Times New Roman" w:hAnsi="Times New Roman" w:cs="Times New Roman"/>
        </w:rPr>
      </w:pPr>
    </w:p>
    <w:p w14:paraId="2F27FA42" w14:textId="636D7311" w:rsidR="00A540B4" w:rsidRPr="003A6E5A" w:rsidRDefault="00A540B4" w:rsidP="00A540B4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This work represents</w:t>
      </w:r>
      <w:r w:rsidR="003A6E5A">
        <w:rPr>
          <w:rFonts w:ascii="Times New Roman" w:hAnsi="Times New Roman" w:cs="Times New Roman"/>
        </w:rPr>
        <w:t xml:space="preserve"> a valuable contribution to the field of </w:t>
      </w:r>
      <w:r w:rsidR="00945AF6">
        <w:rPr>
          <w:rFonts w:ascii="Times New Roman" w:hAnsi="Times New Roman" w:cs="Times New Roman"/>
        </w:rPr>
        <w:t xml:space="preserve">global </w:t>
      </w:r>
      <w:r w:rsidR="003A6E5A">
        <w:rPr>
          <w:rFonts w:ascii="Times New Roman" w:hAnsi="Times New Roman" w:cs="Times New Roman"/>
        </w:rPr>
        <w:t>health</w:t>
      </w:r>
      <w:r w:rsidR="00945AF6">
        <w:rPr>
          <w:rFonts w:ascii="Times New Roman" w:hAnsi="Times New Roman" w:cs="Times New Roman"/>
        </w:rPr>
        <w:t xml:space="preserve"> and development policy</w:t>
      </w:r>
      <w:r w:rsidR="000D21BC">
        <w:rPr>
          <w:rFonts w:ascii="Times New Roman" w:hAnsi="Times New Roman" w:cs="Times New Roman"/>
        </w:rPr>
        <w:t xml:space="preserve">. </w:t>
      </w:r>
      <w:r w:rsidRPr="00A540B4">
        <w:rPr>
          <w:rFonts w:ascii="Times New Roman" w:hAnsi="Times New Roman" w:cs="Times New Roman"/>
        </w:rPr>
        <w:t xml:space="preserve">We feel the findings of this work would be of particular interest to your readership, given the interest in </w:t>
      </w:r>
      <w:r w:rsidR="00C14A69">
        <w:rPr>
          <w:rFonts w:ascii="Times New Roman" w:hAnsi="Times New Roman" w:cs="Times New Roman"/>
        </w:rPr>
        <w:t xml:space="preserve">the </w:t>
      </w:r>
      <w:r w:rsidR="00945AF6">
        <w:rPr>
          <w:rFonts w:ascii="Times New Roman" w:hAnsi="Times New Roman" w:cs="Times New Roman"/>
        </w:rPr>
        <w:t xml:space="preserve">global </w:t>
      </w:r>
      <w:r w:rsidR="00C14A69">
        <w:rPr>
          <w:rFonts w:ascii="Times New Roman" w:hAnsi="Times New Roman" w:cs="Times New Roman"/>
        </w:rPr>
        <w:t xml:space="preserve">public health </w:t>
      </w:r>
      <w:r w:rsidR="00945AF6">
        <w:rPr>
          <w:rFonts w:ascii="Times New Roman" w:hAnsi="Times New Roman" w:cs="Times New Roman"/>
        </w:rPr>
        <w:t>and development strategy</w:t>
      </w:r>
      <w:r w:rsidR="00C14A69">
        <w:rPr>
          <w:rFonts w:ascii="Times New Roman" w:hAnsi="Times New Roman" w:cs="Times New Roman"/>
        </w:rPr>
        <w:t xml:space="preserve"> at a global scale</w:t>
      </w:r>
      <w:r w:rsidR="000D21BC">
        <w:rPr>
          <w:rFonts w:ascii="Times New Roman" w:hAnsi="Times New Roman" w:cs="Times New Roman"/>
        </w:rPr>
        <w:t xml:space="preserve">. </w:t>
      </w:r>
      <w:r w:rsidRPr="00A540B4">
        <w:rPr>
          <w:rFonts w:ascii="Times New Roman" w:hAnsi="Times New Roman" w:cs="Times New Roman"/>
        </w:rPr>
        <w:t xml:space="preserve">We feel this work represents </w:t>
      </w:r>
      <w:r w:rsidR="006D7664">
        <w:rPr>
          <w:rFonts w:ascii="Times New Roman" w:hAnsi="Times New Roman" w:cs="Times New Roman"/>
        </w:rPr>
        <w:t xml:space="preserve">an </w:t>
      </w:r>
      <w:r w:rsidRPr="00A540B4">
        <w:rPr>
          <w:rFonts w:ascii="Times New Roman" w:hAnsi="Times New Roman" w:cs="Times New Roman"/>
        </w:rPr>
        <w:t xml:space="preserve">advancement in </w:t>
      </w:r>
      <w:r w:rsidR="00153309">
        <w:rPr>
          <w:rFonts w:ascii="Times New Roman" w:hAnsi="Times New Roman" w:cs="Times New Roman"/>
        </w:rPr>
        <w:t>public health policy and theory</w:t>
      </w:r>
      <w:r w:rsidR="006D7664">
        <w:rPr>
          <w:rFonts w:ascii="Times New Roman" w:hAnsi="Times New Roman" w:cs="Times New Roman"/>
        </w:rPr>
        <w:t xml:space="preserve">, </w:t>
      </w:r>
      <w:r w:rsidRPr="00A540B4">
        <w:rPr>
          <w:rFonts w:ascii="Times New Roman" w:hAnsi="Times New Roman" w:cs="Times New Roman"/>
        </w:rPr>
        <w:t xml:space="preserve">and believe </w:t>
      </w:r>
      <w:r w:rsidR="000D21BC">
        <w:rPr>
          <w:rFonts w:ascii="Times New Roman" w:hAnsi="Times New Roman" w:cs="Times New Roman"/>
        </w:rPr>
        <w:t>that the results generalize</w:t>
      </w:r>
      <w:r w:rsidR="006D7664">
        <w:rPr>
          <w:rFonts w:ascii="Times New Roman" w:hAnsi="Times New Roman" w:cs="Times New Roman"/>
        </w:rPr>
        <w:t xml:space="preserve"> globally to the numero</w:t>
      </w:r>
      <w:r w:rsidR="00153309">
        <w:rPr>
          <w:rFonts w:ascii="Times New Roman" w:hAnsi="Times New Roman" w:cs="Times New Roman"/>
        </w:rPr>
        <w:t xml:space="preserve">us countries (wealthy and poor). Public health problems are increasingly </w:t>
      </w:r>
      <w:r w:rsidR="006D7664">
        <w:rPr>
          <w:rFonts w:ascii="Times New Roman" w:hAnsi="Times New Roman" w:cs="Times New Roman"/>
        </w:rPr>
        <w:t>global problem</w:t>
      </w:r>
      <w:r w:rsidR="00153309">
        <w:rPr>
          <w:rFonts w:ascii="Times New Roman" w:hAnsi="Times New Roman" w:cs="Times New Roman"/>
        </w:rPr>
        <w:t>s</w:t>
      </w:r>
      <w:r w:rsidR="006D7664">
        <w:rPr>
          <w:rFonts w:ascii="Times New Roman" w:hAnsi="Times New Roman" w:cs="Times New Roman"/>
        </w:rPr>
        <w:t xml:space="preserve">, and we all must work together and </w:t>
      </w:r>
      <w:r w:rsidR="00153309">
        <w:rPr>
          <w:rFonts w:ascii="Times New Roman" w:hAnsi="Times New Roman" w:cs="Times New Roman"/>
        </w:rPr>
        <w:t xml:space="preserve">think critically about our public health systems to advance and improve </w:t>
      </w:r>
      <w:r w:rsidR="00BF3D5F">
        <w:rPr>
          <w:rFonts w:ascii="Times New Roman" w:hAnsi="Times New Roman" w:cs="Times New Roman"/>
        </w:rPr>
        <w:t>them</w:t>
      </w:r>
      <w:r w:rsidR="00153309">
        <w:rPr>
          <w:rFonts w:ascii="Times New Roman" w:hAnsi="Times New Roman" w:cs="Times New Roman"/>
        </w:rPr>
        <w:t xml:space="preserve"> for everyone</w:t>
      </w:r>
      <w:r w:rsidR="006D7664">
        <w:rPr>
          <w:rFonts w:ascii="Times New Roman" w:hAnsi="Times New Roman" w:cs="Times New Roman"/>
        </w:rPr>
        <w:t>.</w:t>
      </w:r>
    </w:p>
    <w:p w14:paraId="067BA522" w14:textId="77777777" w:rsidR="002341E6" w:rsidRDefault="002341E6" w:rsidP="00727718">
      <w:pPr>
        <w:rPr>
          <w:rFonts w:ascii="Times New Roman" w:hAnsi="Times New Roman" w:cs="Times New Roman"/>
        </w:rPr>
      </w:pPr>
    </w:p>
    <w:p w14:paraId="507ABA81" w14:textId="735BEA26" w:rsidR="002341E6" w:rsidRDefault="002341E6" w:rsidP="0072771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All authors participated in manuscript preparation.  We created all figures in the manuscript and </w:t>
      </w:r>
      <w:r w:rsidR="00C20477">
        <w:rPr>
          <w:rFonts w:ascii="Times New Roman" w:hAnsi="Times New Roman" w:cs="Times New Roman"/>
        </w:rPr>
        <w:t xml:space="preserve">it </w:t>
      </w:r>
      <w:r>
        <w:rPr>
          <w:rFonts w:ascii="Times New Roman" w:hAnsi="Times New Roman" w:cs="Times New Roman"/>
        </w:rPr>
        <w:t>can be printed at our discretion.</w:t>
      </w:r>
      <w:r w:rsidR="00E123EF">
        <w:rPr>
          <w:rFonts w:ascii="Times New Roman" w:hAnsi="Times New Roman" w:cs="Times New Roman"/>
        </w:rPr>
        <w:t xml:space="preserve">  </w:t>
      </w:r>
    </w:p>
    <w:p w14:paraId="435D9ACC" w14:textId="77777777" w:rsidR="00E123EF" w:rsidRDefault="00E123EF" w:rsidP="00727718">
      <w:pPr>
        <w:rPr>
          <w:rFonts w:ascii="Times New Roman" w:hAnsi="Times New Roman" w:cs="Times New Roman"/>
        </w:rPr>
      </w:pPr>
    </w:p>
    <w:p w14:paraId="5758D8A2" w14:textId="3BED8BA3" w:rsidR="002341E6" w:rsidRPr="00A540B4" w:rsidRDefault="00E123EF" w:rsidP="00727718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T</w:t>
      </w:r>
      <w:r>
        <w:rPr>
          <w:rFonts w:ascii="Times New Roman" w:hAnsi="Times New Roman" w:cs="Times New Roman"/>
        </w:rPr>
        <w:t>hank you for your consideration!</w:t>
      </w:r>
      <w:bookmarkStart w:id="0" w:name="_GoBack"/>
      <w:bookmarkEnd w:id="0"/>
    </w:p>
    <w:p w14:paraId="40A98C65" w14:textId="77777777" w:rsidR="001A09DD" w:rsidRPr="00A540B4" w:rsidRDefault="001A09DD" w:rsidP="00727718">
      <w:pPr>
        <w:rPr>
          <w:rFonts w:ascii="Times New Roman" w:hAnsi="Times New Roman" w:cs="Times New Roman"/>
        </w:rPr>
      </w:pPr>
    </w:p>
    <w:p w14:paraId="0E40AC96" w14:textId="4ECCC9DC" w:rsidR="00392FCB" w:rsidRPr="00A540B4" w:rsidRDefault="00A8485C" w:rsidP="00727718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Kind regards</w:t>
      </w:r>
      <w:r w:rsidR="00392FCB" w:rsidRPr="00A540B4">
        <w:rPr>
          <w:rFonts w:ascii="Times New Roman" w:hAnsi="Times New Roman" w:cs="Times New Roman"/>
        </w:rPr>
        <w:t>,</w:t>
      </w:r>
    </w:p>
    <w:p w14:paraId="6229BC66" w14:textId="77777777" w:rsidR="00392FCB" w:rsidRPr="00A540B4" w:rsidRDefault="00392FCB" w:rsidP="00727718">
      <w:pPr>
        <w:rPr>
          <w:rFonts w:ascii="Times New Roman" w:hAnsi="Times New Roman" w:cs="Times New Roman"/>
        </w:rPr>
      </w:pPr>
    </w:p>
    <w:p w14:paraId="2F9941F5" w14:textId="04564E9B" w:rsidR="00DF7678" w:rsidRPr="00A540B4" w:rsidRDefault="00DF7678" w:rsidP="00727718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  <w:noProof/>
        </w:rPr>
        <w:drawing>
          <wp:inline distT="0" distB="0" distL="0" distR="0" wp14:anchorId="5B91C11F" wp14:editId="40547D43">
            <wp:extent cx="2343477" cy="876300"/>
            <wp:effectExtent l="0" t="0" r="0" b="0"/>
            <wp:docPr id="2" name="Picture 2" descr="Macintosh HD:Users:Huff:Desktop:Andrew-signa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Huff:Desktop:Andrew-signature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477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54E868" w14:textId="66FFAAC4" w:rsidR="00405A43" w:rsidRDefault="00392FCB" w:rsidP="00727718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Andrew G. Huff</w:t>
      </w:r>
      <w:r w:rsidR="00AE16B4" w:rsidRPr="00A540B4">
        <w:rPr>
          <w:rFonts w:ascii="Times New Roman" w:hAnsi="Times New Roman" w:cs="Times New Roman"/>
        </w:rPr>
        <w:t xml:space="preserve">, </w:t>
      </w:r>
      <w:r w:rsidR="001A09DD" w:rsidRPr="00A540B4">
        <w:rPr>
          <w:rFonts w:ascii="Times New Roman" w:hAnsi="Times New Roman" w:cs="Times New Roman"/>
        </w:rPr>
        <w:t>Ph</w:t>
      </w:r>
      <w:r w:rsidR="00192933" w:rsidRPr="00A540B4">
        <w:rPr>
          <w:rFonts w:ascii="Times New Roman" w:hAnsi="Times New Roman" w:cs="Times New Roman"/>
        </w:rPr>
        <w:t>.</w:t>
      </w:r>
      <w:r w:rsidR="001A09DD" w:rsidRPr="00A540B4">
        <w:rPr>
          <w:rFonts w:ascii="Times New Roman" w:hAnsi="Times New Roman" w:cs="Times New Roman"/>
        </w:rPr>
        <w:t>D</w:t>
      </w:r>
      <w:r w:rsidR="00192933" w:rsidRPr="00A540B4">
        <w:rPr>
          <w:rFonts w:ascii="Times New Roman" w:hAnsi="Times New Roman" w:cs="Times New Roman"/>
        </w:rPr>
        <w:t>.</w:t>
      </w:r>
      <w:r w:rsidR="00AE16B4" w:rsidRPr="00A540B4">
        <w:rPr>
          <w:rFonts w:ascii="Times New Roman" w:hAnsi="Times New Roman" w:cs="Times New Roman"/>
        </w:rPr>
        <w:t>, M</w:t>
      </w:r>
      <w:r w:rsidR="00192933" w:rsidRPr="00A540B4">
        <w:rPr>
          <w:rFonts w:ascii="Times New Roman" w:hAnsi="Times New Roman" w:cs="Times New Roman"/>
        </w:rPr>
        <w:t>.</w:t>
      </w:r>
      <w:r w:rsidR="00AE16B4" w:rsidRPr="00A540B4">
        <w:rPr>
          <w:rFonts w:ascii="Times New Roman" w:hAnsi="Times New Roman" w:cs="Times New Roman"/>
        </w:rPr>
        <w:t>S</w:t>
      </w:r>
      <w:r w:rsidR="00192933" w:rsidRPr="00A540B4">
        <w:rPr>
          <w:rFonts w:ascii="Times New Roman" w:hAnsi="Times New Roman" w:cs="Times New Roman"/>
        </w:rPr>
        <w:t>.</w:t>
      </w:r>
    </w:p>
    <w:p w14:paraId="5E649A8C" w14:textId="245C36EA" w:rsidR="00405A43" w:rsidRDefault="00405A43" w:rsidP="0072771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2F2725">
        <w:rPr>
          <w:rFonts w:ascii="Times New Roman" w:hAnsi="Times New Roman" w:cs="Times New Roman"/>
        </w:rPr>
        <w:t>ssistant</w:t>
      </w:r>
      <w:r>
        <w:rPr>
          <w:rFonts w:ascii="Times New Roman" w:hAnsi="Times New Roman" w:cs="Times New Roman"/>
        </w:rPr>
        <w:t xml:space="preserve"> Professor</w:t>
      </w:r>
    </w:p>
    <w:p w14:paraId="5489D29C" w14:textId="5608C556" w:rsidR="00405A43" w:rsidRDefault="00405A43" w:rsidP="0072771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Michigan State University</w:t>
      </w:r>
    </w:p>
    <w:p w14:paraId="2BB88EB1" w14:textId="1FD2331D" w:rsidR="00A540B4" w:rsidRDefault="00405A4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College of Veterinary Medicine</w:t>
      </w:r>
    </w:p>
    <w:p w14:paraId="79471364" w14:textId="77777777" w:rsidR="002F2725" w:rsidRDefault="002F2725">
      <w:pPr>
        <w:rPr>
          <w:rFonts w:ascii="Times New Roman" w:hAnsi="Times New Roman" w:cs="Times New Roman"/>
        </w:rPr>
      </w:pPr>
    </w:p>
    <w:p w14:paraId="7980360C" w14:textId="77777777" w:rsidR="002F2725" w:rsidRDefault="002F2725" w:rsidP="002F272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Associate Vice President</w:t>
      </w:r>
    </w:p>
    <w:p w14:paraId="46A66C96" w14:textId="77777777" w:rsidR="002F2725" w:rsidRPr="00A540B4" w:rsidRDefault="002F2725" w:rsidP="002F272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Senior Scientist </w:t>
      </w:r>
    </w:p>
    <w:p w14:paraId="36BFDCA3" w14:textId="1E0D72BA" w:rsidR="002F2725" w:rsidRPr="001D4D24" w:rsidRDefault="002F2725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EcoHealth Alliance</w:t>
      </w:r>
    </w:p>
    <w:sectPr w:rsidR="002F2725" w:rsidRPr="001D4D24" w:rsidSect="00A13E3A">
      <w:headerReference w:type="default" r:id="rId8"/>
      <w:footerReference w:type="even" r:id="rId9"/>
      <w:foot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751C864" w14:textId="77777777" w:rsidR="001D20F8" w:rsidRDefault="001D20F8" w:rsidP="00CA08E8">
      <w:r>
        <w:separator/>
      </w:r>
    </w:p>
  </w:endnote>
  <w:endnote w:type="continuationSeparator" w:id="0">
    <w:p w14:paraId="69D2B755" w14:textId="77777777" w:rsidR="001D20F8" w:rsidRDefault="001D20F8" w:rsidP="00CA0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9DF837" w14:textId="77777777" w:rsidR="003A6E5A" w:rsidRDefault="003A6E5A" w:rsidP="003A527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F13B89C" w14:textId="77777777" w:rsidR="003A6E5A" w:rsidRDefault="003A6E5A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110FFC" w14:textId="77777777" w:rsidR="003A6E5A" w:rsidRPr="003955E5" w:rsidRDefault="003A6E5A" w:rsidP="003A5273">
    <w:pPr>
      <w:pStyle w:val="Footer"/>
      <w:framePr w:wrap="around" w:vAnchor="text" w:hAnchor="margin" w:xAlign="center" w:y="1"/>
      <w:rPr>
        <w:rStyle w:val="PageNumber"/>
        <w:rFonts w:ascii="Times New Roman" w:hAnsi="Times New Roman" w:cs="Times New Roman"/>
        <w:sz w:val="22"/>
        <w:szCs w:val="22"/>
      </w:rPr>
    </w:pPr>
    <w:r w:rsidRPr="003955E5">
      <w:rPr>
        <w:rStyle w:val="PageNumber"/>
        <w:rFonts w:ascii="Times New Roman" w:hAnsi="Times New Roman" w:cs="Times New Roman"/>
        <w:sz w:val="22"/>
        <w:szCs w:val="22"/>
      </w:rPr>
      <w:fldChar w:fldCharType="begin"/>
    </w:r>
    <w:r w:rsidRPr="003955E5">
      <w:rPr>
        <w:rStyle w:val="PageNumber"/>
        <w:rFonts w:ascii="Times New Roman" w:hAnsi="Times New Roman" w:cs="Times New Roman"/>
        <w:sz w:val="22"/>
        <w:szCs w:val="22"/>
      </w:rPr>
      <w:instrText xml:space="preserve">PAGE  </w:instrText>
    </w:r>
    <w:r w:rsidRPr="003955E5">
      <w:rPr>
        <w:rStyle w:val="PageNumber"/>
        <w:rFonts w:ascii="Times New Roman" w:hAnsi="Times New Roman" w:cs="Times New Roman"/>
        <w:sz w:val="22"/>
        <w:szCs w:val="22"/>
      </w:rPr>
      <w:fldChar w:fldCharType="separate"/>
    </w:r>
    <w:r w:rsidR="001D20F8">
      <w:rPr>
        <w:rStyle w:val="PageNumber"/>
        <w:rFonts w:ascii="Times New Roman" w:hAnsi="Times New Roman" w:cs="Times New Roman"/>
        <w:noProof/>
        <w:sz w:val="22"/>
        <w:szCs w:val="22"/>
      </w:rPr>
      <w:t>1</w:t>
    </w:r>
    <w:r w:rsidRPr="003955E5">
      <w:rPr>
        <w:rStyle w:val="PageNumber"/>
        <w:rFonts w:ascii="Times New Roman" w:hAnsi="Times New Roman" w:cs="Times New Roman"/>
        <w:sz w:val="22"/>
        <w:szCs w:val="22"/>
      </w:rPr>
      <w:fldChar w:fldCharType="end"/>
    </w:r>
  </w:p>
  <w:p w14:paraId="43CD9D1C" w14:textId="77777777" w:rsidR="003A6E5A" w:rsidRPr="003955E5" w:rsidRDefault="003A6E5A">
    <w:pPr>
      <w:pStyle w:val="Footer"/>
      <w:rPr>
        <w:rFonts w:ascii="Times New Roman" w:hAnsi="Times New Roman" w:cs="Times New Roman"/>
        <w:sz w:val="22"/>
        <w:szCs w:val="22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E973DAA" w14:textId="77777777" w:rsidR="001D20F8" w:rsidRDefault="001D20F8" w:rsidP="00CA08E8">
      <w:r>
        <w:separator/>
      </w:r>
    </w:p>
  </w:footnote>
  <w:footnote w:type="continuationSeparator" w:id="0">
    <w:p w14:paraId="3FE93218" w14:textId="77777777" w:rsidR="001D20F8" w:rsidRDefault="001D20F8" w:rsidP="00CA08E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DA7366" w14:textId="4784CAA6" w:rsidR="003A6E5A" w:rsidRDefault="003A6E5A">
    <w:pPr>
      <w:pStyle w:val="Header"/>
    </w:pPr>
    <w:r>
      <w:rPr>
        <w:rFonts w:ascii="Arial" w:hAnsi="Arial" w:cs="Arial"/>
        <w:noProof/>
      </w:rPr>
      <w:drawing>
        <wp:inline distT="0" distB="0" distL="0" distR="0" wp14:anchorId="3C84D149" wp14:editId="17ECAD69">
          <wp:extent cx="2286000" cy="615461"/>
          <wp:effectExtent l="0" t="0" r="0" b="0"/>
          <wp:docPr id="1" name="Picture 1" descr="Macintosh HD:Users:Huff:Desktop:EHA:EHA_logo37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Macintosh HD:Users:Huff:Desktop:EHA:EHA_logo376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 flipV="1">
                    <a:off x="0" y="0"/>
                    <a:ext cx="2286000" cy="6154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540FB">
      <w:rPr>
        <w:noProof/>
      </w:rPr>
      <w:t xml:space="preserve">                                                                                 </w:t>
    </w:r>
    <w:r w:rsidR="001540FB" w:rsidRPr="001540FB">
      <w:rPr>
        <w:noProof/>
      </w:rPr>
      <w:t xml:space="preserve"> </w:t>
    </w:r>
    <w:r w:rsidR="001540FB">
      <w:rPr>
        <w:noProof/>
      </w:rPr>
      <w:t xml:space="preserve">   </w:t>
    </w:r>
    <w:r w:rsidR="001540FB" w:rsidRPr="001540FB">
      <w:rPr>
        <w:noProof/>
      </w:rPr>
      <w:drawing>
        <wp:inline distT="0" distB="0" distL="0" distR="0" wp14:anchorId="31533E95" wp14:editId="1882CB3E">
          <wp:extent cx="796502" cy="796502"/>
          <wp:effectExtent l="0" t="0" r="0" b="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800044" cy="80004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585D"/>
    <w:rsid w:val="00005BCB"/>
    <w:rsid w:val="000121C4"/>
    <w:rsid w:val="000430DA"/>
    <w:rsid w:val="0004585D"/>
    <w:rsid w:val="00064BA9"/>
    <w:rsid w:val="00066FCA"/>
    <w:rsid w:val="000739FE"/>
    <w:rsid w:val="0007460F"/>
    <w:rsid w:val="00082A9E"/>
    <w:rsid w:val="000866A1"/>
    <w:rsid w:val="000926ED"/>
    <w:rsid w:val="000D1739"/>
    <w:rsid w:val="000D21BC"/>
    <w:rsid w:val="0010628F"/>
    <w:rsid w:val="001159C9"/>
    <w:rsid w:val="00117922"/>
    <w:rsid w:val="00132AB6"/>
    <w:rsid w:val="00144BC7"/>
    <w:rsid w:val="00153309"/>
    <w:rsid w:val="001540FB"/>
    <w:rsid w:val="0015520E"/>
    <w:rsid w:val="00166EAF"/>
    <w:rsid w:val="00171299"/>
    <w:rsid w:val="00192933"/>
    <w:rsid w:val="001A09DD"/>
    <w:rsid w:val="001A3FA4"/>
    <w:rsid w:val="001B2109"/>
    <w:rsid w:val="001C3D6F"/>
    <w:rsid w:val="001D20F8"/>
    <w:rsid w:val="001D4D24"/>
    <w:rsid w:val="001D5888"/>
    <w:rsid w:val="001E3B14"/>
    <w:rsid w:val="001E64E7"/>
    <w:rsid w:val="001F2521"/>
    <w:rsid w:val="002341E6"/>
    <w:rsid w:val="002457A7"/>
    <w:rsid w:val="00254B0E"/>
    <w:rsid w:val="002763BB"/>
    <w:rsid w:val="0029173D"/>
    <w:rsid w:val="0029337D"/>
    <w:rsid w:val="00294C52"/>
    <w:rsid w:val="002C0EC4"/>
    <w:rsid w:val="002D0EA7"/>
    <w:rsid w:val="002D7E50"/>
    <w:rsid w:val="002F2725"/>
    <w:rsid w:val="00351A75"/>
    <w:rsid w:val="00376E3D"/>
    <w:rsid w:val="00386F10"/>
    <w:rsid w:val="00392FCB"/>
    <w:rsid w:val="003955E5"/>
    <w:rsid w:val="003A5273"/>
    <w:rsid w:val="003A5D4E"/>
    <w:rsid w:val="003A6E5A"/>
    <w:rsid w:val="003B3C14"/>
    <w:rsid w:val="003F0622"/>
    <w:rsid w:val="004039DE"/>
    <w:rsid w:val="00405A43"/>
    <w:rsid w:val="00434ECB"/>
    <w:rsid w:val="004C11EA"/>
    <w:rsid w:val="004C1880"/>
    <w:rsid w:val="004F0B6B"/>
    <w:rsid w:val="005619B4"/>
    <w:rsid w:val="005C0102"/>
    <w:rsid w:val="005C5425"/>
    <w:rsid w:val="005E1037"/>
    <w:rsid w:val="005F6954"/>
    <w:rsid w:val="0063367C"/>
    <w:rsid w:val="00635F4C"/>
    <w:rsid w:val="00647046"/>
    <w:rsid w:val="00657CA8"/>
    <w:rsid w:val="00675F39"/>
    <w:rsid w:val="00680C9C"/>
    <w:rsid w:val="0068436A"/>
    <w:rsid w:val="006C01CD"/>
    <w:rsid w:val="006D7664"/>
    <w:rsid w:val="006D76F2"/>
    <w:rsid w:val="006E14ED"/>
    <w:rsid w:val="00716038"/>
    <w:rsid w:val="00727718"/>
    <w:rsid w:val="00764103"/>
    <w:rsid w:val="007A1DF5"/>
    <w:rsid w:val="007A6B02"/>
    <w:rsid w:val="007B1610"/>
    <w:rsid w:val="007F1161"/>
    <w:rsid w:val="007F568F"/>
    <w:rsid w:val="008107EE"/>
    <w:rsid w:val="008253C4"/>
    <w:rsid w:val="00832994"/>
    <w:rsid w:val="00836AEC"/>
    <w:rsid w:val="00843FE3"/>
    <w:rsid w:val="00856078"/>
    <w:rsid w:val="00861C43"/>
    <w:rsid w:val="00884269"/>
    <w:rsid w:val="008948D5"/>
    <w:rsid w:val="008B43C3"/>
    <w:rsid w:val="008B706C"/>
    <w:rsid w:val="00945AF6"/>
    <w:rsid w:val="009527D6"/>
    <w:rsid w:val="0097053B"/>
    <w:rsid w:val="009D2433"/>
    <w:rsid w:val="009E37E4"/>
    <w:rsid w:val="009E42E5"/>
    <w:rsid w:val="00A13E3A"/>
    <w:rsid w:val="00A153B2"/>
    <w:rsid w:val="00A50C87"/>
    <w:rsid w:val="00A540B4"/>
    <w:rsid w:val="00A8485C"/>
    <w:rsid w:val="00AA35AA"/>
    <w:rsid w:val="00AA673E"/>
    <w:rsid w:val="00AB17BA"/>
    <w:rsid w:val="00AE16B4"/>
    <w:rsid w:val="00B12C20"/>
    <w:rsid w:val="00B32DAD"/>
    <w:rsid w:val="00B72728"/>
    <w:rsid w:val="00BA0328"/>
    <w:rsid w:val="00BB002C"/>
    <w:rsid w:val="00BB6E85"/>
    <w:rsid w:val="00BC4E5D"/>
    <w:rsid w:val="00BF3D5F"/>
    <w:rsid w:val="00BF6C8A"/>
    <w:rsid w:val="00C1427F"/>
    <w:rsid w:val="00C14A69"/>
    <w:rsid w:val="00C20164"/>
    <w:rsid w:val="00C20477"/>
    <w:rsid w:val="00C35501"/>
    <w:rsid w:val="00C41BBD"/>
    <w:rsid w:val="00C55688"/>
    <w:rsid w:val="00C601E0"/>
    <w:rsid w:val="00C603CC"/>
    <w:rsid w:val="00C6312C"/>
    <w:rsid w:val="00C87ED3"/>
    <w:rsid w:val="00C91A65"/>
    <w:rsid w:val="00CA08E8"/>
    <w:rsid w:val="00CB7F5D"/>
    <w:rsid w:val="00CC636F"/>
    <w:rsid w:val="00CF5C6C"/>
    <w:rsid w:val="00D15469"/>
    <w:rsid w:val="00D31D1F"/>
    <w:rsid w:val="00D405BA"/>
    <w:rsid w:val="00D73044"/>
    <w:rsid w:val="00D84EC4"/>
    <w:rsid w:val="00D964C3"/>
    <w:rsid w:val="00DB3BF1"/>
    <w:rsid w:val="00DC0991"/>
    <w:rsid w:val="00DC0D8E"/>
    <w:rsid w:val="00DC2948"/>
    <w:rsid w:val="00DC7435"/>
    <w:rsid w:val="00DD589A"/>
    <w:rsid w:val="00DF7678"/>
    <w:rsid w:val="00E123EF"/>
    <w:rsid w:val="00E418B6"/>
    <w:rsid w:val="00E47D78"/>
    <w:rsid w:val="00E535E1"/>
    <w:rsid w:val="00E84691"/>
    <w:rsid w:val="00EB255F"/>
    <w:rsid w:val="00ED42E0"/>
    <w:rsid w:val="00F07D6D"/>
    <w:rsid w:val="00F165FC"/>
    <w:rsid w:val="00F30459"/>
    <w:rsid w:val="00F46DE5"/>
    <w:rsid w:val="00F6236C"/>
    <w:rsid w:val="00F93045"/>
    <w:rsid w:val="00FA2788"/>
    <w:rsid w:val="00FD57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F4C4D32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064BA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1206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35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9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1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Relationship Id="rId2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2AB3623A-B81C-1C48-8BB8-BA2F3B3302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268</Words>
  <Characters>1528</Characters>
  <Application>Microsoft Macintosh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Silver</dc:creator>
  <cp:keywords/>
  <dc:description/>
  <cp:lastModifiedBy>Andrew Huff</cp:lastModifiedBy>
  <cp:revision>3</cp:revision>
  <cp:lastPrinted>2016-06-08T18:16:00Z</cp:lastPrinted>
  <dcterms:created xsi:type="dcterms:W3CDTF">2016-06-08T18:16:00Z</dcterms:created>
  <dcterms:modified xsi:type="dcterms:W3CDTF">2016-06-08T18:17:00Z</dcterms:modified>
</cp:coreProperties>
</file>